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2EC2A" w14:textId="57F19F00" w:rsidR="00865A96" w:rsidRPr="00865A96" w:rsidRDefault="00865A96" w:rsidP="00865A9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865A96">
        <w:rPr>
          <w:bCs/>
        </w:rPr>
        <w:t xml:space="preserve">                                   </w:t>
      </w:r>
      <w:r w:rsidRPr="00865A96">
        <w:rPr>
          <w:rFonts w:ascii="Times New Roman" w:hAnsi="Times New Roman" w:cs="Times New Roman"/>
          <w:bCs/>
          <w:sz w:val="28"/>
          <w:szCs w:val="28"/>
        </w:rPr>
        <w:t>Стоимость образовательной услуги по Договору</w:t>
      </w:r>
    </w:p>
    <w:p w14:paraId="693AE943" w14:textId="4F2B45B7" w:rsidR="00865A96" w:rsidRPr="00865A96" w:rsidRDefault="00865A96" w:rsidP="00865A9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865A96">
        <w:rPr>
          <w:rFonts w:ascii="Times New Roman" w:hAnsi="Times New Roman" w:cs="Times New Roman"/>
          <w:bCs/>
          <w:sz w:val="28"/>
          <w:szCs w:val="28"/>
        </w:rPr>
        <w:t xml:space="preserve">об образовании по дополнительным общеобразовательным программам </w:t>
      </w:r>
      <w:r w:rsidRPr="00865A96">
        <w:rPr>
          <w:rFonts w:ascii="Times New Roman" w:hAnsi="Times New Roman" w:cs="Times New Roman"/>
          <w:bCs/>
          <w:sz w:val="28"/>
          <w:szCs w:val="28"/>
        </w:rPr>
        <w:br/>
        <w:t xml:space="preserve">                                            в области искусств </w:t>
      </w:r>
      <w:r w:rsidRPr="00865A96">
        <w:rPr>
          <w:rFonts w:ascii="Times New Roman" w:hAnsi="Times New Roman" w:cs="Times New Roman"/>
          <w:bCs/>
          <w:sz w:val="28"/>
          <w:szCs w:val="28"/>
        </w:rPr>
        <w:br/>
        <w:t xml:space="preserve">                     </w:t>
      </w:r>
      <w:r w:rsidR="00246D13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865A9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865A96">
        <w:rPr>
          <w:rFonts w:ascii="Times New Roman" w:hAnsi="Times New Roman" w:cs="Times New Roman"/>
          <w:bCs/>
          <w:sz w:val="28"/>
          <w:szCs w:val="28"/>
        </w:rPr>
        <w:t>за счёт средств бюджета города Москвы</w:t>
      </w:r>
    </w:p>
    <w:p w14:paraId="42B39CBE" w14:textId="40E9820F" w:rsidR="00B0596C" w:rsidRPr="00865A96" w:rsidRDefault="00865A96">
      <w:pPr>
        <w:rPr>
          <w:rFonts w:ascii="Times New Roman" w:hAnsi="Times New Roman" w:cs="Times New Roman"/>
          <w:sz w:val="28"/>
          <w:szCs w:val="28"/>
        </w:rPr>
      </w:pPr>
      <w:r>
        <w:br/>
      </w:r>
      <w:r w:rsidRPr="00865A9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A96">
        <w:rPr>
          <w:rFonts w:ascii="Times New Roman" w:hAnsi="Times New Roman" w:cs="Times New Roman"/>
          <w:sz w:val="28"/>
          <w:szCs w:val="28"/>
        </w:rPr>
        <w:t xml:space="preserve"> </w:t>
      </w:r>
      <w:r w:rsidR="00D7621D">
        <w:rPr>
          <w:rFonts w:ascii="Times New Roman" w:hAnsi="Times New Roman" w:cs="Times New Roman"/>
          <w:sz w:val="28"/>
          <w:szCs w:val="28"/>
        </w:rPr>
        <w:t xml:space="preserve">   </w:t>
      </w:r>
      <w:r w:rsidRPr="00865A96">
        <w:rPr>
          <w:rFonts w:ascii="Times New Roman" w:hAnsi="Times New Roman" w:cs="Times New Roman"/>
          <w:sz w:val="28"/>
          <w:szCs w:val="28"/>
        </w:rPr>
        <w:t xml:space="preserve"> ОБЩЕРАЗВИВАЮЩАЯ ПРОГРАММА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466"/>
        <w:gridCol w:w="1574"/>
        <w:gridCol w:w="1654"/>
        <w:gridCol w:w="1574"/>
        <w:gridCol w:w="1514"/>
      </w:tblGrid>
      <w:tr w:rsidR="00D7621D" w:rsidRPr="00865A96" w14:paraId="697FB0DA" w14:textId="77777777" w:rsidTr="00D7621D">
        <w:tc>
          <w:tcPr>
            <w:tcW w:w="848" w:type="dxa"/>
          </w:tcPr>
          <w:p w14:paraId="4F28F244" w14:textId="4C10F7DC" w:rsidR="00D7621D" w:rsidRPr="00865A96" w:rsidRDefault="00D7621D" w:rsidP="00D7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A96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1574" w:type="dxa"/>
          </w:tcPr>
          <w:p w14:paraId="70E2F8BC" w14:textId="72409069" w:rsidR="00D7621D" w:rsidRPr="00865A96" w:rsidRDefault="00D7621D" w:rsidP="00D7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A96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865A96">
              <w:rPr>
                <w:rFonts w:ascii="Times New Roman" w:hAnsi="Times New Roman" w:cs="Times New Roman"/>
                <w:sz w:val="24"/>
                <w:szCs w:val="24"/>
              </w:rPr>
              <w:br/>
              <w:t>(арфа, скрипка, виолончель)</w:t>
            </w:r>
          </w:p>
        </w:tc>
        <w:tc>
          <w:tcPr>
            <w:tcW w:w="1654" w:type="dxa"/>
          </w:tcPr>
          <w:p w14:paraId="4E6D42ED" w14:textId="71899EC7" w:rsidR="00D7621D" w:rsidRPr="00865A96" w:rsidRDefault="00D7621D" w:rsidP="00D7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A96">
              <w:rPr>
                <w:rFonts w:ascii="Times New Roman" w:hAnsi="Times New Roman" w:cs="Times New Roman"/>
                <w:sz w:val="24"/>
                <w:szCs w:val="24"/>
              </w:rPr>
              <w:t>Духовые и ударные инструменты</w:t>
            </w:r>
            <w:r w:rsidRPr="00865A96">
              <w:rPr>
                <w:rFonts w:ascii="Times New Roman" w:hAnsi="Times New Roman" w:cs="Times New Roman"/>
                <w:sz w:val="24"/>
                <w:szCs w:val="24"/>
              </w:rPr>
              <w:br/>
              <w:t>(флейта, кларнет, саксофон, труба, валторна, тенор, баритон, ударные инструменты)</w:t>
            </w:r>
          </w:p>
        </w:tc>
        <w:tc>
          <w:tcPr>
            <w:tcW w:w="1574" w:type="dxa"/>
          </w:tcPr>
          <w:p w14:paraId="50AD5709" w14:textId="434C169A" w:rsidR="00D7621D" w:rsidRPr="00865A96" w:rsidRDefault="00D7621D" w:rsidP="00D7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A96">
              <w:rPr>
                <w:rFonts w:ascii="Times New Roman" w:hAnsi="Times New Roman" w:cs="Times New Roman"/>
                <w:sz w:val="24"/>
                <w:szCs w:val="24"/>
              </w:rPr>
              <w:t>Народные инструменты</w:t>
            </w:r>
            <w:r w:rsidRPr="00865A96">
              <w:rPr>
                <w:rFonts w:ascii="Times New Roman" w:hAnsi="Times New Roman" w:cs="Times New Roman"/>
                <w:sz w:val="24"/>
                <w:szCs w:val="24"/>
              </w:rPr>
              <w:br/>
              <w:t>(аккордеон, баян, балалайка, домра, гитара, гусли)</w:t>
            </w:r>
            <w:r w:rsidRPr="00865A9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14" w:type="dxa"/>
          </w:tcPr>
          <w:p w14:paraId="24F0E56A" w14:textId="71DEB00B" w:rsidR="00D7621D" w:rsidRPr="00865A96" w:rsidRDefault="00D7621D" w:rsidP="00D7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A96">
              <w:rPr>
                <w:rFonts w:ascii="Times New Roman" w:hAnsi="Times New Roman" w:cs="Times New Roman"/>
                <w:sz w:val="24"/>
                <w:szCs w:val="24"/>
              </w:rPr>
              <w:t>Вокал</w:t>
            </w:r>
          </w:p>
        </w:tc>
      </w:tr>
      <w:tr w:rsidR="00D7621D" w:rsidRPr="00071584" w14:paraId="6E4D0059" w14:textId="77777777" w:rsidTr="00D7621D">
        <w:tc>
          <w:tcPr>
            <w:tcW w:w="848" w:type="dxa"/>
          </w:tcPr>
          <w:p w14:paraId="62B09135" w14:textId="7F5A550F" w:rsidR="00D7621D" w:rsidRPr="00071584" w:rsidRDefault="00071584" w:rsidP="00071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584">
              <w:rPr>
                <w:rFonts w:ascii="Times New Roman" w:hAnsi="Times New Roman" w:cs="Times New Roman"/>
                <w:sz w:val="24"/>
                <w:szCs w:val="24"/>
              </w:rPr>
              <w:t>69,597</w:t>
            </w:r>
          </w:p>
        </w:tc>
        <w:tc>
          <w:tcPr>
            <w:tcW w:w="1574" w:type="dxa"/>
          </w:tcPr>
          <w:p w14:paraId="2ABF7B51" w14:textId="2591248F" w:rsidR="00D7621D" w:rsidRPr="00071584" w:rsidRDefault="00071584" w:rsidP="00071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584">
              <w:rPr>
                <w:rFonts w:ascii="Times New Roman" w:hAnsi="Times New Roman" w:cs="Times New Roman"/>
                <w:sz w:val="24"/>
                <w:szCs w:val="24"/>
              </w:rPr>
              <w:t>106,532</w:t>
            </w:r>
          </w:p>
        </w:tc>
        <w:tc>
          <w:tcPr>
            <w:tcW w:w="1654" w:type="dxa"/>
          </w:tcPr>
          <w:p w14:paraId="0EEA9CD5" w14:textId="1815F04D" w:rsidR="00D7621D" w:rsidRPr="00071584" w:rsidRDefault="00071584" w:rsidP="00071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584">
              <w:rPr>
                <w:rFonts w:ascii="Times New Roman" w:hAnsi="Times New Roman" w:cs="Times New Roman"/>
                <w:sz w:val="24"/>
                <w:szCs w:val="24"/>
              </w:rPr>
              <w:t>106,532</w:t>
            </w:r>
          </w:p>
        </w:tc>
        <w:tc>
          <w:tcPr>
            <w:tcW w:w="1574" w:type="dxa"/>
          </w:tcPr>
          <w:p w14:paraId="598F5904" w14:textId="7EFF6728" w:rsidR="00D7621D" w:rsidRPr="00071584" w:rsidRDefault="00071584" w:rsidP="00071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584">
              <w:rPr>
                <w:rFonts w:ascii="Times New Roman" w:hAnsi="Times New Roman" w:cs="Times New Roman"/>
                <w:sz w:val="24"/>
                <w:szCs w:val="24"/>
              </w:rPr>
              <w:t>106,532</w:t>
            </w:r>
          </w:p>
        </w:tc>
        <w:tc>
          <w:tcPr>
            <w:tcW w:w="1514" w:type="dxa"/>
          </w:tcPr>
          <w:p w14:paraId="6B56CCC9" w14:textId="74A0269D" w:rsidR="00D7621D" w:rsidRPr="00071584" w:rsidRDefault="00071584" w:rsidP="00071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584">
              <w:rPr>
                <w:rFonts w:ascii="Times New Roman" w:hAnsi="Times New Roman" w:cs="Times New Roman"/>
                <w:sz w:val="24"/>
                <w:szCs w:val="24"/>
              </w:rPr>
              <w:t>154 434</w:t>
            </w:r>
          </w:p>
        </w:tc>
      </w:tr>
    </w:tbl>
    <w:p w14:paraId="1E9B6806" w14:textId="0754FFD2" w:rsidR="00865A96" w:rsidRDefault="00865A96"/>
    <w:p w14:paraId="4C0FC171" w14:textId="17DD564E" w:rsidR="00D7621D" w:rsidRPr="00865A96" w:rsidRDefault="00D7621D" w:rsidP="00D762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ПРЕДПРОФЕССИОНАЛЬНАЯ</w:t>
      </w:r>
      <w:r w:rsidRPr="00865A96">
        <w:rPr>
          <w:rFonts w:ascii="Times New Roman" w:hAnsi="Times New Roman" w:cs="Times New Roman"/>
          <w:sz w:val="28"/>
          <w:szCs w:val="28"/>
        </w:rPr>
        <w:t xml:space="preserve"> ПРОГРАММА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466"/>
        <w:gridCol w:w="1987"/>
        <w:gridCol w:w="2410"/>
        <w:gridCol w:w="2977"/>
      </w:tblGrid>
      <w:tr w:rsidR="00D7621D" w:rsidRPr="00865A96" w14:paraId="7D09E132" w14:textId="77777777" w:rsidTr="00D7621D">
        <w:tc>
          <w:tcPr>
            <w:tcW w:w="1273" w:type="dxa"/>
          </w:tcPr>
          <w:p w14:paraId="137CF82D" w14:textId="77777777" w:rsidR="00D7621D" w:rsidRPr="00865A96" w:rsidRDefault="00D7621D" w:rsidP="00F5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A96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1987" w:type="dxa"/>
          </w:tcPr>
          <w:p w14:paraId="3C498DF2" w14:textId="77777777" w:rsidR="00D7621D" w:rsidRPr="00865A96" w:rsidRDefault="00D7621D" w:rsidP="00F5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A96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865A96">
              <w:rPr>
                <w:rFonts w:ascii="Times New Roman" w:hAnsi="Times New Roman" w:cs="Times New Roman"/>
                <w:sz w:val="24"/>
                <w:szCs w:val="24"/>
              </w:rPr>
              <w:br/>
              <w:t>(арфа, скрипка, виолончель)</w:t>
            </w:r>
          </w:p>
        </w:tc>
        <w:tc>
          <w:tcPr>
            <w:tcW w:w="2410" w:type="dxa"/>
          </w:tcPr>
          <w:p w14:paraId="6CD74E35" w14:textId="77777777" w:rsidR="00D7621D" w:rsidRPr="00865A96" w:rsidRDefault="00D7621D" w:rsidP="00F5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A96">
              <w:rPr>
                <w:rFonts w:ascii="Times New Roman" w:hAnsi="Times New Roman" w:cs="Times New Roman"/>
                <w:sz w:val="24"/>
                <w:szCs w:val="24"/>
              </w:rPr>
              <w:t>Духовые и ударные инструменты</w:t>
            </w:r>
            <w:r w:rsidRPr="00865A96">
              <w:rPr>
                <w:rFonts w:ascii="Times New Roman" w:hAnsi="Times New Roman" w:cs="Times New Roman"/>
                <w:sz w:val="24"/>
                <w:szCs w:val="24"/>
              </w:rPr>
              <w:br/>
              <w:t>(флейта, кларнет, саксофон, труба, валторна, тенор, баритон, ударные инструменты)</w:t>
            </w:r>
          </w:p>
        </w:tc>
        <w:tc>
          <w:tcPr>
            <w:tcW w:w="2977" w:type="dxa"/>
          </w:tcPr>
          <w:p w14:paraId="1AE04A88" w14:textId="77777777" w:rsidR="00D7621D" w:rsidRPr="00865A96" w:rsidRDefault="00D7621D" w:rsidP="00F5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A96">
              <w:rPr>
                <w:rFonts w:ascii="Times New Roman" w:hAnsi="Times New Roman" w:cs="Times New Roman"/>
                <w:sz w:val="24"/>
                <w:szCs w:val="24"/>
              </w:rPr>
              <w:t>Народные инструменты</w:t>
            </w:r>
            <w:r w:rsidRPr="00865A96">
              <w:rPr>
                <w:rFonts w:ascii="Times New Roman" w:hAnsi="Times New Roman" w:cs="Times New Roman"/>
                <w:sz w:val="24"/>
                <w:szCs w:val="24"/>
              </w:rPr>
              <w:br/>
              <w:t>(аккордеон, баян, балалайка, домра, гитара, гусли)</w:t>
            </w:r>
            <w:r w:rsidRPr="00865A9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D7621D" w:rsidRPr="00467DED" w14:paraId="719FB195" w14:textId="77777777" w:rsidTr="00D7621D">
        <w:tc>
          <w:tcPr>
            <w:tcW w:w="1273" w:type="dxa"/>
          </w:tcPr>
          <w:p w14:paraId="104079EC" w14:textId="40F2A9CC" w:rsidR="00D7621D" w:rsidRPr="00467DED" w:rsidRDefault="007A1F7F" w:rsidP="00F5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DED">
              <w:rPr>
                <w:rFonts w:ascii="Times New Roman" w:hAnsi="Times New Roman" w:cs="Times New Roman"/>
                <w:sz w:val="24"/>
                <w:szCs w:val="24"/>
              </w:rPr>
              <w:t>189,286</w:t>
            </w:r>
            <w:r w:rsidR="00467DED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467DED" w:rsidRPr="00467DED">
              <w:rPr>
                <w:rFonts w:ascii="Times New Roman" w:hAnsi="Times New Roman" w:cs="Times New Roman"/>
                <w:sz w:val="24"/>
                <w:szCs w:val="24"/>
              </w:rPr>
              <w:br/>
              <w:t>8 лет обучения</w:t>
            </w:r>
          </w:p>
        </w:tc>
        <w:tc>
          <w:tcPr>
            <w:tcW w:w="1987" w:type="dxa"/>
          </w:tcPr>
          <w:p w14:paraId="14921499" w14:textId="675CD26E" w:rsidR="00D7621D" w:rsidRPr="00467DED" w:rsidRDefault="00E6513D" w:rsidP="00F5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DED">
              <w:rPr>
                <w:rFonts w:ascii="Times New Roman" w:hAnsi="Times New Roman" w:cs="Times New Roman"/>
                <w:sz w:val="24"/>
                <w:szCs w:val="24"/>
              </w:rPr>
              <w:t xml:space="preserve">248,508 – </w:t>
            </w:r>
            <w:r w:rsidRPr="00467DED">
              <w:rPr>
                <w:rFonts w:ascii="Times New Roman" w:hAnsi="Times New Roman" w:cs="Times New Roman"/>
                <w:sz w:val="24"/>
                <w:szCs w:val="24"/>
              </w:rPr>
              <w:br/>
              <w:t>8 лет обучения</w:t>
            </w:r>
          </w:p>
        </w:tc>
        <w:tc>
          <w:tcPr>
            <w:tcW w:w="2410" w:type="dxa"/>
          </w:tcPr>
          <w:p w14:paraId="432CFE75" w14:textId="19FDFAD8" w:rsidR="00D7621D" w:rsidRPr="00467DED" w:rsidRDefault="00E6513D" w:rsidP="00F5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DED">
              <w:rPr>
                <w:rFonts w:ascii="Times New Roman" w:hAnsi="Times New Roman" w:cs="Times New Roman"/>
                <w:sz w:val="24"/>
                <w:szCs w:val="24"/>
              </w:rPr>
              <w:t>224,551</w:t>
            </w:r>
            <w:r w:rsidR="00467DED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467DE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67DED">
              <w:rPr>
                <w:rFonts w:ascii="Times New Roman" w:hAnsi="Times New Roman" w:cs="Times New Roman"/>
                <w:sz w:val="24"/>
                <w:szCs w:val="24"/>
              </w:rPr>
              <w:t>5 лет обучения</w:t>
            </w:r>
            <w:r w:rsidRPr="00467DE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A1F7F" w:rsidRPr="00467DED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  <w:r w:rsidRPr="00467D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A1F7F" w:rsidRPr="00467DED">
              <w:rPr>
                <w:rFonts w:ascii="Times New Roman" w:hAnsi="Times New Roman" w:cs="Times New Roman"/>
                <w:sz w:val="24"/>
                <w:szCs w:val="24"/>
              </w:rPr>
              <w:t>749</w:t>
            </w:r>
            <w:r w:rsidRPr="00467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7D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67DE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67DED">
              <w:rPr>
                <w:rFonts w:ascii="Times New Roman" w:hAnsi="Times New Roman" w:cs="Times New Roman"/>
                <w:sz w:val="24"/>
                <w:szCs w:val="24"/>
              </w:rPr>
              <w:t>8 лет обучения</w:t>
            </w:r>
          </w:p>
        </w:tc>
        <w:tc>
          <w:tcPr>
            <w:tcW w:w="2977" w:type="dxa"/>
          </w:tcPr>
          <w:p w14:paraId="302AB648" w14:textId="075E4AA7" w:rsidR="00D7621D" w:rsidRPr="00467DED" w:rsidRDefault="00467DED" w:rsidP="00F5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DED">
              <w:rPr>
                <w:rFonts w:ascii="Times New Roman" w:hAnsi="Times New Roman" w:cs="Times New Roman"/>
                <w:sz w:val="24"/>
                <w:szCs w:val="24"/>
              </w:rPr>
              <w:t>224,551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67DED">
              <w:rPr>
                <w:rFonts w:ascii="Times New Roman" w:hAnsi="Times New Roman" w:cs="Times New Roman"/>
                <w:sz w:val="24"/>
                <w:szCs w:val="24"/>
              </w:rPr>
              <w:t>5 лет обучения</w:t>
            </w:r>
            <w:r w:rsidRPr="00467DE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247,749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67DED">
              <w:rPr>
                <w:rFonts w:ascii="Times New Roman" w:hAnsi="Times New Roman" w:cs="Times New Roman"/>
                <w:sz w:val="24"/>
                <w:szCs w:val="24"/>
              </w:rPr>
              <w:t>8 лет обучения</w:t>
            </w:r>
          </w:p>
        </w:tc>
      </w:tr>
    </w:tbl>
    <w:p w14:paraId="62E6D1E9" w14:textId="77777777" w:rsidR="00D7621D" w:rsidRDefault="00D7621D"/>
    <w:sectPr w:rsidR="00D76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A96"/>
    <w:rsid w:val="00071584"/>
    <w:rsid w:val="00246D13"/>
    <w:rsid w:val="00467DED"/>
    <w:rsid w:val="007A1F7F"/>
    <w:rsid w:val="00865A96"/>
    <w:rsid w:val="00A06910"/>
    <w:rsid w:val="00B0596C"/>
    <w:rsid w:val="00D7621D"/>
    <w:rsid w:val="00E6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368C3"/>
  <w15:chartTrackingRefBased/>
  <w15:docId w15:val="{0152A965-CC3B-4A17-880D-DBBCAAF1C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5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2023-06-02T10:01:00Z</dcterms:created>
  <dcterms:modified xsi:type="dcterms:W3CDTF">2023-06-02T10:01:00Z</dcterms:modified>
</cp:coreProperties>
</file>